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850DE" w14:textId="77777777" w:rsidR="00BE68B0" w:rsidRPr="00771863" w:rsidRDefault="003D7795" w:rsidP="00E313B9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1907A1"/>
          <w:sz w:val="32"/>
          <w:szCs w:val="32"/>
          <w:rtl/>
          <w:lang w:bidi="ar-JO"/>
        </w:rPr>
      </w:pPr>
      <w:r w:rsidRPr="00771863">
        <w:rPr>
          <w:rFonts w:asciiTheme="majorBidi" w:hAnsiTheme="majorBidi" w:cstheme="majorBidi"/>
          <w:b/>
          <w:bCs/>
          <w:color w:val="1907A1"/>
          <w:sz w:val="32"/>
          <w:szCs w:val="32"/>
          <w:rtl/>
          <w:lang w:bidi="ar-JO"/>
        </w:rPr>
        <w:t>حقيبة تدريبية</w:t>
      </w:r>
    </w:p>
    <w:p w14:paraId="5C5347D0" w14:textId="77777777" w:rsidR="00D05B81" w:rsidRDefault="00D05B81" w:rsidP="0071668E">
      <w:pPr>
        <w:bidi/>
        <w:spacing w:after="0" w:line="240" w:lineRule="auto"/>
        <w:jc w:val="center"/>
        <w:rPr>
          <w:rFonts w:asciiTheme="majorBidi" w:hAnsiTheme="majorBidi" w:cs="Times New Roman"/>
          <w:b/>
          <w:bCs/>
          <w:color w:val="1907A1"/>
          <w:sz w:val="32"/>
          <w:szCs w:val="32"/>
          <w:rtl/>
        </w:rPr>
      </w:pPr>
      <w:r w:rsidRPr="00D05B81">
        <w:rPr>
          <w:rFonts w:asciiTheme="majorBidi" w:hAnsiTheme="majorBidi" w:cs="Times New Roman" w:hint="cs"/>
          <w:b/>
          <w:bCs/>
          <w:color w:val="4F6228" w:themeColor="accent3" w:themeShade="80"/>
          <w:sz w:val="40"/>
          <w:szCs w:val="40"/>
          <w:rtl/>
        </w:rPr>
        <w:t>مرونة</w:t>
      </w:r>
      <w:r w:rsidRPr="00D05B81">
        <w:rPr>
          <w:rFonts w:asciiTheme="majorBidi" w:hAnsiTheme="majorBidi" w:cs="Times New Roman"/>
          <w:b/>
          <w:bCs/>
          <w:color w:val="4F6228" w:themeColor="accent3" w:themeShade="80"/>
          <w:sz w:val="40"/>
          <w:szCs w:val="40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4F6228" w:themeColor="accent3" w:themeShade="80"/>
          <w:sz w:val="40"/>
          <w:szCs w:val="40"/>
          <w:rtl/>
        </w:rPr>
        <w:t>القائد</w:t>
      </w:r>
      <w:r w:rsidRPr="00D05B81">
        <w:rPr>
          <w:rFonts w:asciiTheme="majorBidi" w:hAnsiTheme="majorBidi" w:cs="Times New Roman"/>
          <w:b/>
          <w:bCs/>
          <w:color w:val="4F6228" w:themeColor="accent3" w:themeShade="80"/>
          <w:sz w:val="40"/>
          <w:szCs w:val="40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4F6228" w:themeColor="accent3" w:themeShade="80"/>
          <w:sz w:val="40"/>
          <w:szCs w:val="40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4F6228" w:themeColor="accent3" w:themeShade="80"/>
          <w:sz w:val="40"/>
          <w:szCs w:val="40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4F6228" w:themeColor="accent3" w:themeShade="80"/>
          <w:sz w:val="40"/>
          <w:szCs w:val="40"/>
          <w:rtl/>
        </w:rPr>
        <w:t>إدارة</w:t>
      </w:r>
      <w:r w:rsidRPr="00D05B81">
        <w:rPr>
          <w:rFonts w:asciiTheme="majorBidi" w:hAnsiTheme="majorBidi" w:cs="Times New Roman"/>
          <w:b/>
          <w:bCs/>
          <w:color w:val="4F6228" w:themeColor="accent3" w:themeShade="80"/>
          <w:sz w:val="40"/>
          <w:szCs w:val="40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4F6228" w:themeColor="accent3" w:themeShade="80"/>
          <w:sz w:val="40"/>
          <w:szCs w:val="40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4F6228" w:themeColor="accent3" w:themeShade="80"/>
          <w:sz w:val="40"/>
          <w:szCs w:val="40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4F6228" w:themeColor="accent3" w:themeShade="80"/>
          <w:sz w:val="40"/>
          <w:szCs w:val="40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4F6228" w:themeColor="accent3" w:themeShade="80"/>
          <w:sz w:val="40"/>
          <w:szCs w:val="40"/>
          <w:rtl/>
        </w:rPr>
        <w:t xml:space="preserve"> </w:t>
      </w:r>
    </w:p>
    <w:p w14:paraId="01F6D760" w14:textId="0D1CBEB9" w:rsidR="003D7795" w:rsidRPr="00771863" w:rsidRDefault="00440FE1" w:rsidP="00D05B81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1907A1"/>
          <w:sz w:val="32"/>
          <w:szCs w:val="32"/>
          <w:rtl/>
        </w:rPr>
      </w:pPr>
      <w:r>
        <w:rPr>
          <w:rFonts w:asciiTheme="majorBidi" w:hAnsiTheme="majorBidi" w:cs="Times New Roman" w:hint="cs"/>
          <w:b/>
          <w:bCs/>
          <w:color w:val="1907A1"/>
          <w:sz w:val="32"/>
          <w:szCs w:val="32"/>
          <w:rtl/>
        </w:rPr>
        <w:t>3 أيام</w:t>
      </w:r>
      <w:r w:rsidR="0071668E">
        <w:rPr>
          <w:rFonts w:asciiTheme="majorBidi" w:hAnsiTheme="majorBidi" w:cs="Times New Roman" w:hint="cs"/>
          <w:b/>
          <w:bCs/>
          <w:color w:val="1907A1"/>
          <w:sz w:val="32"/>
          <w:szCs w:val="32"/>
          <w:rtl/>
        </w:rPr>
        <w:t xml:space="preserve">، </w:t>
      </w:r>
      <w:r>
        <w:rPr>
          <w:rFonts w:asciiTheme="majorBidi" w:hAnsiTheme="majorBidi" w:cs="Times New Roman" w:hint="cs"/>
          <w:b/>
          <w:bCs/>
          <w:color w:val="1907A1"/>
          <w:sz w:val="32"/>
          <w:szCs w:val="32"/>
          <w:rtl/>
        </w:rPr>
        <w:t>1</w:t>
      </w:r>
      <w:r w:rsidR="00E313B9" w:rsidRPr="00E313B9">
        <w:rPr>
          <w:rFonts w:asciiTheme="majorBidi" w:hAnsiTheme="majorBidi" w:cs="Times New Roman"/>
          <w:b/>
          <w:bCs/>
          <w:color w:val="1907A1"/>
          <w:sz w:val="32"/>
          <w:szCs w:val="32"/>
          <w:rtl/>
        </w:rPr>
        <w:t>5 ساع</w:t>
      </w:r>
      <w:r>
        <w:rPr>
          <w:rFonts w:asciiTheme="majorBidi" w:hAnsiTheme="majorBidi" w:cs="Times New Roman" w:hint="cs"/>
          <w:b/>
          <w:bCs/>
          <w:color w:val="1907A1"/>
          <w:sz w:val="32"/>
          <w:szCs w:val="32"/>
          <w:rtl/>
        </w:rPr>
        <w:t>ة</w:t>
      </w:r>
      <w:r w:rsidR="00E313B9" w:rsidRPr="00E313B9">
        <w:rPr>
          <w:rFonts w:asciiTheme="majorBidi" w:hAnsiTheme="majorBidi" w:cs="Times New Roman"/>
          <w:b/>
          <w:bCs/>
          <w:color w:val="1907A1"/>
          <w:sz w:val="32"/>
          <w:szCs w:val="32"/>
          <w:rtl/>
        </w:rPr>
        <w:t xml:space="preserve"> تدريبية</w:t>
      </w:r>
    </w:p>
    <w:p w14:paraId="75B1250F" w14:textId="77777777" w:rsidR="003D7795" w:rsidRPr="00771863" w:rsidRDefault="003D7795" w:rsidP="00E313B9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lang w:bidi="ar-JO"/>
        </w:rPr>
      </w:pP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>تتضمن الحقيبة الملفات التالية:</w:t>
      </w:r>
    </w:p>
    <w:p w14:paraId="27E7B095" w14:textId="77777777" w:rsidR="003D7795" w:rsidRPr="00771863" w:rsidRDefault="003D7795" w:rsidP="00E313B9">
      <w:pPr>
        <w:pStyle w:val="a3"/>
        <w:numPr>
          <w:ilvl w:val="0"/>
          <w:numId w:val="6"/>
        </w:numPr>
        <w:bidi/>
        <w:spacing w:after="0" w:line="240" w:lineRule="auto"/>
        <w:ind w:left="720" w:hanging="360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7186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شرائح العرض </w:t>
      </w:r>
      <w:r w:rsidRPr="00771863">
        <w:rPr>
          <w:rFonts w:asciiTheme="majorBidi" w:hAnsiTheme="majorBidi" w:cstheme="majorBidi"/>
          <w:b/>
          <w:bCs/>
          <w:sz w:val="24"/>
          <w:szCs w:val="24"/>
          <w:lang w:bidi="ar-JO"/>
        </w:rPr>
        <w:t>PowerPoint</w:t>
      </w:r>
    </w:p>
    <w:p w14:paraId="7E6DFF8B" w14:textId="77777777" w:rsidR="003D7795" w:rsidRPr="00771863" w:rsidRDefault="003D7795" w:rsidP="00E313B9">
      <w:pPr>
        <w:pStyle w:val="a3"/>
        <w:numPr>
          <w:ilvl w:val="0"/>
          <w:numId w:val="6"/>
        </w:numPr>
        <w:bidi/>
        <w:spacing w:after="0" w:line="240" w:lineRule="auto"/>
        <w:ind w:left="720" w:hanging="360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7186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دليل المدرب </w:t>
      </w:r>
      <w:r w:rsidRPr="00771863">
        <w:rPr>
          <w:rFonts w:asciiTheme="majorBidi" w:hAnsiTheme="majorBidi" w:cstheme="majorBidi"/>
          <w:b/>
          <w:bCs/>
          <w:sz w:val="24"/>
          <w:szCs w:val="24"/>
          <w:lang w:bidi="ar-JO"/>
        </w:rPr>
        <w:t>Word</w:t>
      </w:r>
    </w:p>
    <w:p w14:paraId="5CF17945" w14:textId="77777777" w:rsidR="003D7795" w:rsidRPr="00771863" w:rsidRDefault="003D7795" w:rsidP="00E313B9">
      <w:pPr>
        <w:pStyle w:val="a3"/>
        <w:numPr>
          <w:ilvl w:val="0"/>
          <w:numId w:val="6"/>
        </w:numPr>
        <w:bidi/>
        <w:spacing w:after="0" w:line="240" w:lineRule="auto"/>
        <w:ind w:left="720" w:hanging="360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7186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مذكرة المتدرب </w:t>
      </w:r>
      <w:r w:rsidRPr="00771863">
        <w:rPr>
          <w:rFonts w:asciiTheme="majorBidi" w:hAnsiTheme="majorBidi" w:cstheme="majorBidi"/>
          <w:b/>
          <w:bCs/>
          <w:sz w:val="24"/>
          <w:szCs w:val="24"/>
          <w:lang w:bidi="ar-JO"/>
        </w:rPr>
        <w:t>Word</w:t>
      </w:r>
    </w:p>
    <w:p w14:paraId="36C63CFC" w14:textId="77777777" w:rsidR="003D7795" w:rsidRPr="00771863" w:rsidRDefault="003D7795" w:rsidP="00E313B9">
      <w:pPr>
        <w:pStyle w:val="a3"/>
        <w:numPr>
          <w:ilvl w:val="0"/>
          <w:numId w:val="6"/>
        </w:numPr>
        <w:bidi/>
        <w:spacing w:after="0" w:line="240" w:lineRule="auto"/>
        <w:ind w:left="720" w:hanging="360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7186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أوراق العمل "التمارين والحالات العملية" </w:t>
      </w:r>
      <w:r w:rsidRPr="00771863">
        <w:rPr>
          <w:rFonts w:asciiTheme="majorBidi" w:hAnsiTheme="majorBidi" w:cstheme="majorBidi"/>
          <w:b/>
          <w:bCs/>
          <w:sz w:val="24"/>
          <w:szCs w:val="24"/>
          <w:lang w:bidi="ar-JO"/>
        </w:rPr>
        <w:t>Word</w:t>
      </w:r>
    </w:p>
    <w:p w14:paraId="6E1E5F1E" w14:textId="77777777" w:rsidR="003D7795" w:rsidRPr="00771863" w:rsidRDefault="003D7795" w:rsidP="00E313B9">
      <w:pPr>
        <w:pStyle w:val="a3"/>
        <w:numPr>
          <w:ilvl w:val="0"/>
          <w:numId w:val="6"/>
        </w:numPr>
        <w:bidi/>
        <w:spacing w:after="0" w:line="240" w:lineRule="auto"/>
        <w:ind w:left="720" w:hanging="360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7186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الاختبار القبلي والبعدي </w:t>
      </w:r>
      <w:r w:rsidRPr="00771863">
        <w:rPr>
          <w:rFonts w:asciiTheme="majorBidi" w:hAnsiTheme="majorBidi" w:cstheme="majorBidi"/>
          <w:b/>
          <w:bCs/>
          <w:sz w:val="24"/>
          <w:szCs w:val="24"/>
          <w:lang w:bidi="ar-JO"/>
        </w:rPr>
        <w:t>Word</w:t>
      </w:r>
    </w:p>
    <w:p w14:paraId="1E33FE5B" w14:textId="77777777" w:rsidR="003D7795" w:rsidRPr="00771863" w:rsidRDefault="003D7795" w:rsidP="00E313B9">
      <w:pPr>
        <w:pStyle w:val="a3"/>
        <w:numPr>
          <w:ilvl w:val="0"/>
          <w:numId w:val="6"/>
        </w:numPr>
        <w:bidi/>
        <w:spacing w:after="0" w:line="240" w:lineRule="auto"/>
        <w:ind w:left="720" w:hanging="360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7186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الدليل التعريفي للحقيبة </w:t>
      </w:r>
      <w:r w:rsidRPr="00771863">
        <w:rPr>
          <w:rFonts w:asciiTheme="majorBidi" w:hAnsiTheme="majorBidi" w:cstheme="majorBidi"/>
          <w:b/>
          <w:bCs/>
          <w:sz w:val="24"/>
          <w:szCs w:val="24"/>
          <w:lang w:bidi="ar-JO"/>
        </w:rPr>
        <w:t>Word</w:t>
      </w:r>
    </w:p>
    <w:p w14:paraId="4BB1B7A8" w14:textId="77777777" w:rsidR="003D7795" w:rsidRPr="00771863" w:rsidRDefault="003D7795" w:rsidP="00E313B9">
      <w:pPr>
        <w:pStyle w:val="a3"/>
        <w:numPr>
          <w:ilvl w:val="0"/>
          <w:numId w:val="6"/>
        </w:numPr>
        <w:bidi/>
        <w:spacing w:after="0" w:line="240" w:lineRule="auto"/>
        <w:ind w:left="720" w:hanging="360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71863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نموذج تقييم دورة تدريبية </w:t>
      </w:r>
      <w:r w:rsidRPr="00771863">
        <w:rPr>
          <w:rFonts w:asciiTheme="majorBidi" w:hAnsiTheme="majorBidi" w:cstheme="majorBidi"/>
          <w:b/>
          <w:bCs/>
          <w:sz w:val="24"/>
          <w:szCs w:val="24"/>
          <w:lang w:bidi="ar-JO"/>
        </w:rPr>
        <w:t>Word</w:t>
      </w:r>
    </w:p>
    <w:p w14:paraId="7BDF969F" w14:textId="77777777" w:rsidR="00771863" w:rsidRDefault="00771863" w:rsidP="00E313B9">
      <w:pPr>
        <w:bidi/>
        <w:spacing w:after="0" w:line="240" w:lineRule="auto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14:paraId="4BA255DC" w14:textId="77777777" w:rsidR="003D7795" w:rsidRPr="00771863" w:rsidRDefault="003D7795" w:rsidP="00E313B9">
      <w:pPr>
        <w:bidi/>
        <w:spacing w:after="0" w:line="240" w:lineRule="auto"/>
        <w:rPr>
          <w:rFonts w:asciiTheme="majorBidi" w:hAnsiTheme="majorBidi" w:cstheme="majorBidi"/>
          <w:b/>
          <w:bCs/>
          <w:color w:val="1907A1"/>
          <w:sz w:val="24"/>
          <w:szCs w:val="24"/>
          <w:rtl/>
          <w:lang w:bidi="ar-JO"/>
        </w:rPr>
      </w:pPr>
      <w:r w:rsidRPr="00771863">
        <w:rPr>
          <w:rFonts w:asciiTheme="majorBidi" w:hAnsiTheme="majorBidi" w:cstheme="majorBidi"/>
          <w:b/>
          <w:bCs/>
          <w:color w:val="1907A1"/>
          <w:sz w:val="24"/>
          <w:szCs w:val="24"/>
          <w:rtl/>
          <w:lang w:bidi="ar-JO"/>
        </w:rPr>
        <w:t>جميع الملفات مفتوحة وقابلة للتعديل</w:t>
      </w:r>
    </w:p>
    <w:p w14:paraId="0DD7B162" w14:textId="77777777" w:rsidR="006C2842" w:rsidRDefault="006C2842" w:rsidP="00E313B9">
      <w:pPr>
        <w:bidi/>
        <w:spacing w:before="120" w:after="120" w:line="240" w:lineRule="auto"/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</w:pPr>
    </w:p>
    <w:p w14:paraId="2FCA204B" w14:textId="77777777" w:rsidR="006C2842" w:rsidRDefault="006C2842" w:rsidP="006C2842">
      <w:pPr>
        <w:bidi/>
        <w:spacing w:before="120" w:after="120" w:line="240" w:lineRule="auto"/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</w:pPr>
    </w:p>
    <w:p w14:paraId="2265DD02" w14:textId="77777777" w:rsidR="006C2842" w:rsidRDefault="006C2842" w:rsidP="006C2842">
      <w:pPr>
        <w:bidi/>
        <w:spacing w:before="120" w:after="120" w:line="240" w:lineRule="auto"/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</w:pPr>
    </w:p>
    <w:p w14:paraId="2DC4BBC1" w14:textId="7845A207" w:rsidR="003D7795" w:rsidRDefault="00B82C09" w:rsidP="006C2842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</w:pPr>
      <w:r w:rsidRPr="00B82C09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>وصف البرنامج</w:t>
      </w:r>
      <w:r w:rsidR="003D7795"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>:</w:t>
      </w:r>
    </w:p>
    <w:p w14:paraId="6F63A4FD" w14:textId="7982A794" w:rsidR="00B82C09" w:rsidRPr="00B82C09" w:rsidRDefault="00440FE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>يُعد برنامج "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الإدارة المرنة في الأزمات المؤسسية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" برنامجاً تدريبياً متكاملاً يهدف إلى تمكين 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 xml:space="preserve">القادة 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من مهارات القيادة 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المرنة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والتعامل مع الأزمات المؤسسية واتخاذ القرار الرشيد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. يغطي البرنامج مجموعة واسعة من المواضيع الأساسية، بدءًا </w:t>
      </w:r>
      <w:r w:rsidR="00C62A14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مفهوم الأزمة المؤسسية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وصولاً إلى </w:t>
      </w:r>
      <w:r w:rsidR="00C62A14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التعافي المؤسسي.</w:t>
      </w:r>
    </w:p>
    <w:p w14:paraId="5CBD81DC" w14:textId="77777777" w:rsidR="00B82C09" w:rsidRDefault="00B82C09" w:rsidP="00E313B9">
      <w:pPr>
        <w:bidi/>
        <w:spacing w:before="120" w:after="120" w:line="240" w:lineRule="auto"/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</w:pPr>
      <w:r w:rsidRPr="00B82C09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>أهمية البرنامج:</w:t>
      </w:r>
    </w:p>
    <w:p w14:paraId="6D2BA9D0" w14:textId="7B05DC27" w:rsidR="00D05B81" w:rsidRDefault="00683C2E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تكمن أهمية هذا البرنامج في كونه يستجيب للحاجة الملحة لإعداد جيل جديد من القادة القادرين على مواجهة 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 المؤسسية في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ظل التغيرات السريعة والتحديات المعقدة التي يشهدها العالم، أصبح من الضروري تمكين 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القادة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من مهارات القيادية 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 xml:space="preserve">المرنة 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التي تمكنهم من قيادة التغيير الإيجابي وتحقيق </w:t>
      </w:r>
      <w:r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التعافي في مؤسساتهم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. يساهم البرنامج في </w:t>
      </w:r>
      <w:r w:rsidR="00DE3D08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تحويل الأزمة المؤسسية إلى فرصة للتطوير ةالتحسين باستخدام مهارات الإدارة المرنة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، ويعزز </w:t>
      </w:r>
      <w:r w:rsidR="00DE3D08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التواصل الفعال بين العاملين والمساهمة</w:t>
      </w:r>
      <w:r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في </w:t>
      </w:r>
      <w:r w:rsidR="00DE3D08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بناء ثقافة مؤسسية مرنة ومستدامة.</w:t>
      </w:r>
    </w:p>
    <w:p w14:paraId="3F1E890C" w14:textId="77777777" w:rsidR="00B82C09" w:rsidRPr="00771863" w:rsidRDefault="00B82C09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</w:pPr>
      <w:r w:rsidRPr="00B82C09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>الهدف العام:</w:t>
      </w:r>
    </w:p>
    <w:p w14:paraId="117C6E33" w14:textId="77777777" w:rsidR="00D05B81" w:rsidRPr="006C2842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تمكين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القادة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والمديرين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اكتساب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المرونة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القيادية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اللازمة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بفعالية،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وتعزيز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قدرتهم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على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اتخاذ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القرار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تحت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الضغط،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والتواصل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المؤثر،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وتحويل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إلى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فرص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للتعلم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والتطوير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المستدام</w:t>
      </w:r>
    </w:p>
    <w:p w14:paraId="6D9C5006" w14:textId="77777777" w:rsidR="003D7795" w:rsidRPr="00771863" w:rsidRDefault="003D7795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</w:pP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>الأهداف التفصيلية:</w:t>
      </w:r>
    </w:p>
    <w:p w14:paraId="20B6EA8C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فهم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طبيعة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ومراحل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تطورها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وتحليل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أبعادها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النفسية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والتنظيمية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..</w:t>
      </w:r>
    </w:p>
    <w:p w14:paraId="2450B3C9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تطبيق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مهارات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المرونة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الذهنية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والذكاء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العاطفي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القيادة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أثناء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..</w:t>
      </w:r>
    </w:p>
    <w:p w14:paraId="470DDEF7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lastRenderedPageBreak/>
        <w:t>استخدام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استراتيجيات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التكيف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وصناعة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القرار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الرشيق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البيئات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غير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المستقرة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..</w:t>
      </w:r>
    </w:p>
    <w:p w14:paraId="7A2F855D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توظيف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أدوات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التحليل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السريع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والتخطيط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بالسيناريوهات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0C1C469C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بناء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فرق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مرنة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ولا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مركزية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..</w:t>
      </w:r>
    </w:p>
    <w:p w14:paraId="33CD9209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تحسين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أساليب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التواصل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أوقات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</w:p>
    <w:p w14:paraId="7068220F" w14:textId="77777777" w:rsidR="00D05B81" w:rsidRPr="006C2842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الاستفادة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دعم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التعافي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التنظيمي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وبناء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ثقافة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مرنة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ومستدامة</w:t>
      </w:r>
    </w:p>
    <w:p w14:paraId="65EF7B87" w14:textId="77777777" w:rsidR="003D7795" w:rsidRPr="00771863" w:rsidRDefault="003D7795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</w:pP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>الفئة المستهدفة:</w:t>
      </w:r>
    </w:p>
    <w:p w14:paraId="2F62E168" w14:textId="77777777" w:rsidR="00D05B81" w:rsidRPr="00D05B81" w:rsidRDefault="00D05B81" w:rsidP="00D05B81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القيادات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العليا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والوسطى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العامة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والخاصة</w:t>
      </w:r>
    </w:p>
    <w:p w14:paraId="7F6E13D1" w14:textId="77777777" w:rsidR="00D05B81" w:rsidRPr="00D05B81" w:rsidRDefault="00D05B81" w:rsidP="00D05B81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مديرو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الإدارات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ورؤساء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الأقسام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3CFB2C3E" w14:textId="77777777" w:rsidR="00D05B81" w:rsidRPr="00D05B81" w:rsidRDefault="00D05B81" w:rsidP="00D05B81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مديرو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المشاريع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والبرامج</w:t>
      </w:r>
    </w:p>
    <w:p w14:paraId="0ADD0EFC" w14:textId="77777777" w:rsidR="00D05B81" w:rsidRPr="00D05B81" w:rsidRDefault="00D05B81" w:rsidP="00D05B81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مسؤولو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المخاطر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واستمرارية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الأعمال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5D947F76" w14:textId="77777777" w:rsidR="00E313B9" w:rsidRPr="00E313B9" w:rsidRDefault="00D05B81" w:rsidP="00D05B81">
      <w:pPr>
        <w:pStyle w:val="a3"/>
        <w:numPr>
          <w:ilvl w:val="0"/>
          <w:numId w:val="4"/>
        </w:numPr>
        <w:bidi/>
        <w:spacing w:after="0" w:line="240" w:lineRule="auto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المهتمون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بتطوير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مهارات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القيادة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="00E313B9" w:rsidRPr="00E313B9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24EAA843" w14:textId="77777777" w:rsidR="003D7795" w:rsidRPr="00771863" w:rsidRDefault="003D7795" w:rsidP="00E313B9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4F6228" w:themeColor="accent3" w:themeShade="80"/>
          <w:sz w:val="32"/>
          <w:szCs w:val="32"/>
          <w:u w:val="single"/>
          <w:rtl/>
        </w:rPr>
      </w:pPr>
      <w:r w:rsidRPr="00771863">
        <w:rPr>
          <w:rFonts w:asciiTheme="majorBidi" w:hAnsiTheme="majorBidi" w:cstheme="majorBidi"/>
          <w:b/>
          <w:bCs/>
          <w:color w:val="4F6228" w:themeColor="accent3" w:themeShade="80"/>
          <w:sz w:val="32"/>
          <w:szCs w:val="32"/>
          <w:u w:val="single"/>
          <w:rtl/>
        </w:rPr>
        <w:t>المحاور التدريبية:</w:t>
      </w:r>
    </w:p>
    <w:p w14:paraId="5945D660" w14:textId="77777777" w:rsidR="003D7795" w:rsidRPr="00771863" w:rsidRDefault="003D7795" w:rsidP="00E313B9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</w:pP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>اليوم التدريبي الأول:</w:t>
      </w:r>
      <w:r w:rsidR="00D05B81" w:rsidRPr="00D05B81">
        <w:rPr>
          <w:rFonts w:hint="cs"/>
          <w:rtl/>
        </w:rPr>
        <w:t xml:space="preserve"> </w:t>
      </w:r>
      <w:r w:rsidR="00D05B81"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سيكولوجية</w:t>
      </w:r>
      <w:r w:rsidR="00D05B81"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="00D05B81"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الأزمة</w:t>
      </w:r>
      <w:r w:rsidR="00D05B81"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="00D05B81"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وعقلية</w:t>
      </w:r>
      <w:r w:rsidR="00D05B81"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="00D05B81"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القائد</w:t>
      </w:r>
      <w:r w:rsidR="00D05B81"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="00D05B81"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المرن</w:t>
      </w:r>
    </w:p>
    <w:p w14:paraId="673DF804" w14:textId="77777777" w:rsidR="00A5120E" w:rsidRPr="00771863" w:rsidRDefault="00A5120E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</w:pPr>
      <w:r w:rsidRPr="00771863"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  <w:t>الجلسة الأولى</w:t>
      </w:r>
      <w:r w:rsidR="00771863" w:rsidRPr="00771863">
        <w:rPr>
          <w:rFonts w:asciiTheme="majorBidi" w:hAnsiTheme="majorBidi" w:cstheme="majorBidi" w:hint="cs"/>
          <w:b/>
          <w:bCs/>
          <w:color w:val="1907A1"/>
          <w:sz w:val="28"/>
          <w:szCs w:val="28"/>
          <w:rtl/>
          <w:lang w:bidi="ar-SY"/>
        </w:rPr>
        <w:t xml:space="preserve">: </w:t>
      </w:r>
    </w:p>
    <w:p w14:paraId="47399D7E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مفهوم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وخصائصها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ومراحل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تطورها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085BD1E1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الفرق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المفاهيم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ذات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الصلة</w:t>
      </w:r>
    </w:p>
    <w:p w14:paraId="458F55D1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26DC0BCB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تصنيف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وأنواعها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وتأثيرها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على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الأداء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62BD2E8E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</w:p>
    <w:p w14:paraId="0EAFE630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الفرق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الوقائية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الطوارئ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0D1E88CC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الأبعاد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النفسية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والتنظيمية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للأزمة</w:t>
      </w:r>
    </w:p>
    <w:p w14:paraId="6772A6EA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347A50AD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سيكولوجية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اتخاذ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القرار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القيادي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تحت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الضغط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5375C561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المهارات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المطلوبة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للقائد</w:t>
      </w:r>
    </w:p>
    <w:p w14:paraId="6821ED7B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</w:p>
    <w:p w14:paraId="78A08051" w14:textId="77777777" w:rsidR="00A5120E" w:rsidRPr="00771863" w:rsidRDefault="00A5120E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</w:pPr>
      <w:r w:rsidRPr="00771863"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  <w:t>الجلسة الثانية</w:t>
      </w:r>
      <w:r w:rsidR="00771863" w:rsidRPr="00771863">
        <w:rPr>
          <w:rFonts w:asciiTheme="majorBidi" w:hAnsiTheme="majorBidi" w:cstheme="majorBidi" w:hint="cs"/>
          <w:b/>
          <w:bCs/>
          <w:color w:val="1907A1"/>
          <w:sz w:val="28"/>
          <w:szCs w:val="28"/>
          <w:rtl/>
          <w:lang w:bidi="ar-SY"/>
        </w:rPr>
        <w:t xml:space="preserve">: </w:t>
      </w:r>
    </w:p>
    <w:p w14:paraId="5FC70E38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مفهوم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المرونة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الذهنية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وأهميتها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للقائد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7279766C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38C105A5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أنماط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التفكير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القيادي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المواقف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الضاغطة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600260E2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564BA50D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الضغوط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النفسية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والانفعالية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للقائد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2F07D398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5A4D28F6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دور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الذكاء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العاطفي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احتواء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الاضطرابات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5D294ECA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14C08B07" w14:textId="0680270F" w:rsidR="003D7795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تعزيز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الثبات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الانفعالي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والاتزان</w:t>
      </w:r>
      <w:r w:rsidR="00EC40B0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.</w:t>
      </w:r>
    </w:p>
    <w:p w14:paraId="77476687" w14:textId="77777777" w:rsidR="00EC40B0" w:rsidRDefault="00EC40B0" w:rsidP="00EC40B0">
      <w:pPr>
        <w:pStyle w:val="a3"/>
        <w:bidi/>
        <w:spacing w:before="120" w:after="120" w:line="240" w:lineRule="auto"/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</w:pPr>
    </w:p>
    <w:p w14:paraId="39A257BF" w14:textId="77777777" w:rsidR="00D05B81" w:rsidRDefault="00D05B81" w:rsidP="00D05B81">
      <w:pPr>
        <w:bidi/>
        <w:spacing w:before="120" w:after="120" w:line="240" w:lineRule="auto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</w:p>
    <w:p w14:paraId="240D09D0" w14:textId="77777777" w:rsidR="00D05B81" w:rsidRPr="00771863" w:rsidRDefault="00D05B81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</w:pP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 xml:space="preserve">اليوم التدريبي </w:t>
      </w:r>
      <w:r>
        <w:rPr>
          <w:rFonts w:asciiTheme="majorBidi" w:hAnsiTheme="majorBidi" w:cstheme="majorBidi" w:hint="cs"/>
          <w:b/>
          <w:bCs/>
          <w:color w:val="C00000"/>
          <w:sz w:val="28"/>
          <w:szCs w:val="28"/>
          <w:rtl/>
          <w:lang w:bidi="ar-JO"/>
        </w:rPr>
        <w:t>الثاني</w:t>
      </w: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>:</w:t>
      </w:r>
      <w:r w:rsidRPr="00D05B81">
        <w:rPr>
          <w:rFonts w:hint="cs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استراتيجيات</w:t>
      </w:r>
      <w:r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التكيف</w:t>
      </w:r>
      <w:r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وصناعة</w:t>
      </w:r>
      <w:r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القرار</w:t>
      </w:r>
      <w:r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الرشيق</w:t>
      </w:r>
    </w:p>
    <w:p w14:paraId="233E38B8" w14:textId="77777777" w:rsidR="00D05B81" w:rsidRPr="00771863" w:rsidRDefault="00D05B81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</w:pPr>
      <w:r w:rsidRPr="00771863"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  <w:t>الجلسة الأولى</w:t>
      </w:r>
      <w:r w:rsidRPr="00771863">
        <w:rPr>
          <w:rFonts w:asciiTheme="majorBidi" w:hAnsiTheme="majorBidi" w:cstheme="majorBidi" w:hint="cs"/>
          <w:b/>
          <w:bCs/>
          <w:color w:val="1907A1"/>
          <w:sz w:val="28"/>
          <w:szCs w:val="28"/>
          <w:rtl/>
          <w:lang w:bidi="ar-SY"/>
        </w:rPr>
        <w:t xml:space="preserve">: </w:t>
      </w:r>
    </w:p>
    <w:p w14:paraId="5B9A648C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مفهوم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التكيف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التنظيمي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بيئات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4D1037C2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التخطيط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بالسيناريوهات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كأداة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استباقية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المخاطر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0237F2B5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التعامل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مع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حالة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عدم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اليقين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والغموض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3766CC71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تحليل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المعطيات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المتاحة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وقت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</w:p>
    <w:p w14:paraId="7DBDD7DA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770EBE01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استخدام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أدوات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التحليل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السريع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لتقييم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الموقف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واتخاذ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القرار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0B9C174A" w14:textId="77777777" w:rsidR="00D05B81" w:rsidRPr="00771863" w:rsidRDefault="00D05B81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</w:pPr>
      <w:r w:rsidRPr="00771863"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  <w:t>الجلسة الثانية</w:t>
      </w:r>
      <w:r w:rsidRPr="00771863">
        <w:rPr>
          <w:rFonts w:asciiTheme="majorBidi" w:hAnsiTheme="majorBidi" w:cstheme="majorBidi" w:hint="cs"/>
          <w:b/>
          <w:bCs/>
          <w:color w:val="1907A1"/>
          <w:sz w:val="28"/>
          <w:szCs w:val="28"/>
          <w:rtl/>
          <w:lang w:bidi="ar-SY"/>
        </w:rPr>
        <w:t xml:space="preserve">: </w:t>
      </w:r>
    </w:p>
    <w:p w14:paraId="7F6EFEA4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مفهوم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القرار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الرشيق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وأهميته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</w:p>
    <w:p w14:paraId="602BD2E3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</w:p>
    <w:p w14:paraId="0C462B4E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تكوين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الفرق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اللامركزية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وتمكينها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اتخاذ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القرار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7AF804D5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17DE53BF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توزيع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الصلاحيات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والمسؤوليات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الظروف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الطارئة</w:t>
      </w:r>
    </w:p>
    <w:p w14:paraId="473F7D4F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69B71F01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الوقت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ظل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الضغط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وتسارع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الأحداث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312D6B5D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367CAE3F" w14:textId="77777777" w:rsid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ترشيد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واستثمار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الموارد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أثناء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</w:p>
    <w:p w14:paraId="6434184C" w14:textId="764BA5EF" w:rsidR="00D05B81" w:rsidRPr="006C2842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</w:p>
    <w:p w14:paraId="3D9505EF" w14:textId="77777777" w:rsidR="00D05B81" w:rsidRPr="00771863" w:rsidRDefault="00D05B81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</w:pP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 xml:space="preserve">اليوم التدريبي </w:t>
      </w:r>
      <w:r>
        <w:rPr>
          <w:rFonts w:asciiTheme="majorBidi" w:hAnsiTheme="majorBidi" w:cstheme="majorBidi" w:hint="cs"/>
          <w:b/>
          <w:bCs/>
          <w:color w:val="C00000"/>
          <w:sz w:val="28"/>
          <w:szCs w:val="28"/>
          <w:rtl/>
          <w:lang w:bidi="ar-JO"/>
        </w:rPr>
        <w:t>الثالث</w:t>
      </w:r>
      <w:r w:rsidRPr="00771863"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JO"/>
        </w:rPr>
        <w:t>:</w:t>
      </w:r>
      <w:r w:rsidRPr="00D05B81">
        <w:rPr>
          <w:rFonts w:hint="cs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التواصل</w:t>
      </w:r>
      <w:r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الفعال</w:t>
      </w:r>
      <w:r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والتعافي</w:t>
      </w:r>
      <w:r w:rsidRPr="00D05B81">
        <w:rPr>
          <w:rFonts w:asciiTheme="majorBidi" w:hAnsiTheme="majorBidi" w:cs="Times New Roman"/>
          <w:b/>
          <w:bCs/>
          <w:color w:val="C00000"/>
          <w:sz w:val="28"/>
          <w:szCs w:val="28"/>
          <w:rtl/>
          <w:lang w:bidi="ar-JO"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C00000"/>
          <w:sz w:val="28"/>
          <w:szCs w:val="28"/>
          <w:rtl/>
          <w:lang w:bidi="ar-JO"/>
        </w:rPr>
        <w:t>المؤسسي</w:t>
      </w:r>
    </w:p>
    <w:p w14:paraId="19117200" w14:textId="77777777" w:rsidR="00D05B81" w:rsidRPr="00771863" w:rsidRDefault="00D05B81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</w:pPr>
      <w:r w:rsidRPr="00771863"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  <w:t>الجلسة الأولى</w:t>
      </w:r>
      <w:r w:rsidRPr="00771863">
        <w:rPr>
          <w:rFonts w:asciiTheme="majorBidi" w:hAnsiTheme="majorBidi" w:cstheme="majorBidi" w:hint="cs"/>
          <w:b/>
          <w:bCs/>
          <w:color w:val="1907A1"/>
          <w:sz w:val="28"/>
          <w:szCs w:val="28"/>
          <w:rtl/>
          <w:lang w:bidi="ar-SY"/>
        </w:rPr>
        <w:t xml:space="preserve">: </w:t>
      </w:r>
    </w:p>
    <w:p w14:paraId="7135CB74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أهمية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التواصل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القيادي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في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أوقات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</w:p>
    <w:p w14:paraId="37CB0BC4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خصائص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الاتصال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الفعال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أثناء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038F23F7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إدارة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الرسائل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الإعلامية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والاتصال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الداخل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25637254" w14:textId="111F3350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طرق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بناء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الثقة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="00E90530"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والشفافية</w:t>
      </w:r>
      <w:r w:rsidR="00E90530"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7325D1CF" w14:textId="77777777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التعامل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مع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الشائعات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والمعلومات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غير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الدقيقة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0CEEF57A" w14:textId="1EE7C0EC" w:rsidR="00D05B81" w:rsidRPr="00D05B81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خطوات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عند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اكتشاف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شائعة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="00E90530"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داخلية</w:t>
      </w:r>
      <w:r w:rsidR="00E90530"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7BC4346B" w14:textId="28C09D61" w:rsidR="00EC40B0" w:rsidRPr="006C2842" w:rsidRDefault="00D05B81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D05B81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="00EC40B0" w:rsidRPr="00D05B81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عملي.</w:t>
      </w:r>
    </w:p>
    <w:p w14:paraId="6D86E042" w14:textId="77777777" w:rsidR="00D05B81" w:rsidRPr="00771863" w:rsidRDefault="00D05B81" w:rsidP="00D05B81">
      <w:pPr>
        <w:bidi/>
        <w:spacing w:before="120" w:after="120" w:line="240" w:lineRule="auto"/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</w:pPr>
      <w:r w:rsidRPr="00771863">
        <w:rPr>
          <w:rFonts w:asciiTheme="majorBidi" w:hAnsiTheme="majorBidi" w:cstheme="majorBidi"/>
          <w:b/>
          <w:bCs/>
          <w:color w:val="1907A1"/>
          <w:sz w:val="28"/>
          <w:szCs w:val="28"/>
          <w:rtl/>
          <w:lang w:bidi="ar-SY"/>
        </w:rPr>
        <w:t>الجلسة الثانية</w:t>
      </w:r>
      <w:r w:rsidRPr="00771863">
        <w:rPr>
          <w:rFonts w:asciiTheme="majorBidi" w:hAnsiTheme="majorBidi" w:cstheme="majorBidi" w:hint="cs"/>
          <w:b/>
          <w:bCs/>
          <w:color w:val="1907A1"/>
          <w:sz w:val="28"/>
          <w:szCs w:val="28"/>
          <w:rtl/>
          <w:lang w:bidi="ar-SY"/>
        </w:rPr>
        <w:t xml:space="preserve">: </w:t>
      </w:r>
    </w:p>
    <w:p w14:paraId="0B1223FF" w14:textId="77777777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مفهوم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التعافي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بعد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</w:p>
    <w:p w14:paraId="51FB9965" w14:textId="77777777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3C389487" w14:textId="77777777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التعلم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التنظيمي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واستخلاص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الدروس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المستفادة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من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61A6DAE7" w14:textId="4AB624E5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lastRenderedPageBreak/>
        <w:t>تمرين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="00EC40B0"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="00EC40B0"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5928C448" w14:textId="77777777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تحويل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إلى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فرصة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للتطوير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والتحسين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المؤسسي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0BFEDB5F" w14:textId="310AB7F1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="00EC40B0"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="00EC40B0"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  <w:t>.</w:t>
      </w:r>
    </w:p>
    <w:p w14:paraId="4B327D7D" w14:textId="77777777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تعزيز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الجاهزية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المستقبلية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ومنع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تكرار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الأزمات</w:t>
      </w:r>
    </w:p>
    <w:p w14:paraId="6B05042B" w14:textId="33E63A12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="00EC40B0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.</w:t>
      </w:r>
    </w:p>
    <w:p w14:paraId="3A7DC4B5" w14:textId="77777777" w:rsid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بناء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ثقافة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المؤسسة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المرنة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كنهج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قيادي</w:t>
      </w:r>
    </w:p>
    <w:p w14:paraId="05F01A91" w14:textId="224E9325" w:rsidR="00907FD2" w:rsidRPr="00907FD2" w:rsidRDefault="00907FD2" w:rsidP="006C2842">
      <w:pPr>
        <w:pStyle w:val="a3"/>
        <w:numPr>
          <w:ilvl w:val="0"/>
          <w:numId w:val="4"/>
        </w:numPr>
        <w:bidi/>
        <w:spacing w:after="0" w:line="240" w:lineRule="auto"/>
        <w:ind w:left="540"/>
        <w:jc w:val="lowKashida"/>
        <w:rPr>
          <w:rFonts w:asciiTheme="majorBidi" w:hAnsiTheme="majorBidi" w:cs="Times New Roman"/>
          <w:b/>
          <w:bCs/>
          <w:color w:val="000000" w:themeColor="text1"/>
          <w:sz w:val="28"/>
          <w:szCs w:val="28"/>
        </w:rPr>
      </w:pP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تمرين</w:t>
      </w:r>
      <w:r w:rsidRPr="00907FD2">
        <w:rPr>
          <w:rFonts w:asciiTheme="majorBidi" w:hAnsiTheme="majorBidi" w:cs="Times New Roman"/>
          <w:b/>
          <w:bCs/>
          <w:color w:val="000000" w:themeColor="text1"/>
          <w:sz w:val="28"/>
          <w:szCs w:val="28"/>
          <w:rtl/>
        </w:rPr>
        <w:t xml:space="preserve"> </w:t>
      </w:r>
      <w:r w:rsidRPr="00907FD2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عملي</w:t>
      </w:r>
      <w:r w:rsidR="00EC40B0">
        <w:rPr>
          <w:rFonts w:asciiTheme="majorBidi" w:hAnsiTheme="majorBidi" w:cs="Times New Roman" w:hint="cs"/>
          <w:b/>
          <w:bCs/>
          <w:color w:val="000000" w:themeColor="text1"/>
          <w:sz w:val="28"/>
          <w:szCs w:val="28"/>
          <w:rtl/>
        </w:rPr>
        <w:t>.</w:t>
      </w:r>
    </w:p>
    <w:sectPr w:rsidR="00907FD2" w:rsidRPr="00907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449.25pt;height:449.25pt" o:bullet="t">
        <v:imagedata r:id="rId1" o:title="OIP (5)"/>
      </v:shape>
    </w:pict>
  </w:numPicBullet>
  <w:numPicBullet w:numPicBulletId="1">
    <w:pict>
      <v:shape id="_x0000_i1164" type="#_x0000_t75" style="width:400.5pt;height:373.5pt" o:bullet="t">
        <v:imagedata r:id="rId2" o:title="Picture1"/>
      </v:shape>
    </w:pict>
  </w:numPicBullet>
  <w:numPicBullet w:numPicBulletId="2">
    <w:pict>
      <v:shape id="_x0000_i1165" type="#_x0000_t75" style="width:204.75pt;height:204.75pt" o:bullet="t">
        <v:imagedata r:id="rId3" o:title="question"/>
      </v:shape>
    </w:pict>
  </w:numPicBullet>
  <w:numPicBullet w:numPicBulletId="3">
    <w:pict>
      <v:shape id="_x0000_i1166" type="#_x0000_t75" style="width:410.25pt;height:410.25pt" o:bullet="t">
        <v:imagedata r:id="rId4" o:title="436303"/>
      </v:shape>
    </w:pict>
  </w:numPicBullet>
  <w:abstractNum w:abstractNumId="0" w15:restartNumberingAfterBreak="0">
    <w:nsid w:val="021637B2"/>
    <w:multiLevelType w:val="hybridMultilevel"/>
    <w:tmpl w:val="CAD63074"/>
    <w:lvl w:ilvl="0" w:tplc="B5E834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8000"/>
        <w:sz w:val="28"/>
        <w:szCs w:val="44"/>
        <w:u w:color="008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1501"/>
    <w:multiLevelType w:val="hybridMultilevel"/>
    <w:tmpl w:val="1FCC3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56323"/>
    <w:multiLevelType w:val="hybridMultilevel"/>
    <w:tmpl w:val="EC762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F2DB9"/>
    <w:multiLevelType w:val="hybridMultilevel"/>
    <w:tmpl w:val="8CE84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62D68"/>
    <w:multiLevelType w:val="hybridMultilevel"/>
    <w:tmpl w:val="54C22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120A0"/>
    <w:multiLevelType w:val="hybridMultilevel"/>
    <w:tmpl w:val="9A0C6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2132F"/>
    <w:multiLevelType w:val="hybridMultilevel"/>
    <w:tmpl w:val="5BBEFA7E"/>
    <w:lvl w:ilvl="0" w:tplc="44F491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75631"/>
    <w:multiLevelType w:val="hybridMultilevel"/>
    <w:tmpl w:val="E034E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B1290"/>
    <w:multiLevelType w:val="hybridMultilevel"/>
    <w:tmpl w:val="9942F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73EC6"/>
    <w:multiLevelType w:val="hybridMultilevel"/>
    <w:tmpl w:val="F2F07728"/>
    <w:lvl w:ilvl="0" w:tplc="63DE95B8">
      <w:start w:val="100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27A46"/>
    <w:multiLevelType w:val="hybridMultilevel"/>
    <w:tmpl w:val="AFBC49E6"/>
    <w:lvl w:ilvl="0" w:tplc="7D76B38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BA7DBF"/>
    <w:multiLevelType w:val="hybridMultilevel"/>
    <w:tmpl w:val="948AEA4E"/>
    <w:lvl w:ilvl="0" w:tplc="63DE95B8">
      <w:start w:val="100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F61DB"/>
    <w:multiLevelType w:val="hybridMultilevel"/>
    <w:tmpl w:val="378C3FE2"/>
    <w:lvl w:ilvl="0" w:tplc="63DE95B8">
      <w:start w:val="100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5D6A6E"/>
    <w:multiLevelType w:val="hybridMultilevel"/>
    <w:tmpl w:val="B69AD3C6"/>
    <w:lvl w:ilvl="0" w:tplc="4F5601F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595743">
    <w:abstractNumId w:val="12"/>
  </w:num>
  <w:num w:numId="2" w16cid:durableId="1900703977">
    <w:abstractNumId w:val="3"/>
  </w:num>
  <w:num w:numId="3" w16cid:durableId="1994135141">
    <w:abstractNumId w:val="1"/>
  </w:num>
  <w:num w:numId="4" w16cid:durableId="204342390">
    <w:abstractNumId w:val="0"/>
  </w:num>
  <w:num w:numId="5" w16cid:durableId="1922567793">
    <w:abstractNumId w:val="9"/>
  </w:num>
  <w:num w:numId="6" w16cid:durableId="112866886">
    <w:abstractNumId w:val="15"/>
  </w:num>
  <w:num w:numId="7" w16cid:durableId="892813421">
    <w:abstractNumId w:val="8"/>
  </w:num>
  <w:num w:numId="8" w16cid:durableId="1398358207">
    <w:abstractNumId w:val="7"/>
  </w:num>
  <w:num w:numId="9" w16cid:durableId="1088500793">
    <w:abstractNumId w:val="6"/>
  </w:num>
  <w:num w:numId="10" w16cid:durableId="1249464874">
    <w:abstractNumId w:val="5"/>
  </w:num>
  <w:num w:numId="11" w16cid:durableId="1737779090">
    <w:abstractNumId w:val="10"/>
  </w:num>
  <w:num w:numId="12" w16cid:durableId="153958989">
    <w:abstractNumId w:val="14"/>
  </w:num>
  <w:num w:numId="13" w16cid:durableId="2057076164">
    <w:abstractNumId w:val="11"/>
  </w:num>
  <w:num w:numId="14" w16cid:durableId="2115442744">
    <w:abstractNumId w:val="13"/>
  </w:num>
  <w:num w:numId="15" w16cid:durableId="1797719348">
    <w:abstractNumId w:val="4"/>
  </w:num>
  <w:num w:numId="16" w16cid:durableId="413861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3B9"/>
    <w:rsid w:val="002D49DF"/>
    <w:rsid w:val="003D7795"/>
    <w:rsid w:val="00440FE1"/>
    <w:rsid w:val="00681A8D"/>
    <w:rsid w:val="00683C2E"/>
    <w:rsid w:val="006C0D48"/>
    <w:rsid w:val="006C2842"/>
    <w:rsid w:val="0071668E"/>
    <w:rsid w:val="00771863"/>
    <w:rsid w:val="007B226B"/>
    <w:rsid w:val="00907FD2"/>
    <w:rsid w:val="009217A5"/>
    <w:rsid w:val="00A5120E"/>
    <w:rsid w:val="00A530B7"/>
    <w:rsid w:val="00AD18FE"/>
    <w:rsid w:val="00B82C09"/>
    <w:rsid w:val="00BE68B0"/>
    <w:rsid w:val="00C467F9"/>
    <w:rsid w:val="00C62A14"/>
    <w:rsid w:val="00D05B81"/>
    <w:rsid w:val="00DE3D08"/>
    <w:rsid w:val="00E313B9"/>
    <w:rsid w:val="00E90530"/>
    <w:rsid w:val="00EC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D4C12"/>
  <w15:docId w15:val="{6DF600C9-23A4-41C4-8450-C25B2EB6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5;&#1604;&#1601;%20&#1578;&#1593;&#1585;&#1610;&#1601;&#1610;%20&#1604;&#1604;&#1605;&#1608;&#1602;&#1593;.dot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ملف تعريفي للموقع</Template>
  <TotalTime>23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DR.Ahmed Saker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Dr.Ahmad Akra</dc:creator>
  <cp:lastModifiedBy>Dawlia Training</cp:lastModifiedBy>
  <cp:revision>8</cp:revision>
  <dcterms:created xsi:type="dcterms:W3CDTF">2026-02-28T11:59:00Z</dcterms:created>
  <dcterms:modified xsi:type="dcterms:W3CDTF">2026-03-01T13:07:00Z</dcterms:modified>
</cp:coreProperties>
</file>